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37C" w:rsidRPr="00D0537C" w:rsidRDefault="00D0537C" w:rsidP="00D0537C">
      <w:pPr>
        <w:pStyle w:val="Default"/>
        <w:jc w:val="center"/>
        <w:rPr>
          <w:rFonts w:ascii="Arial Black" w:hAnsi="Arial Black" w:cstheme="minorBidi"/>
          <w:b/>
          <w:color w:val="C0504D" w:themeColor="accent2"/>
          <w:sz w:val="32"/>
          <w:szCs w:val="32"/>
        </w:rPr>
      </w:pPr>
      <w:r w:rsidRPr="00D0537C">
        <w:rPr>
          <w:rFonts w:ascii="Arial Black" w:hAnsi="Arial Black" w:cstheme="minorBidi"/>
          <w:b/>
          <w:color w:val="C0504D" w:themeColor="accent2"/>
          <w:sz w:val="32"/>
          <w:szCs w:val="32"/>
        </w:rPr>
        <w:t xml:space="preserve">TORNEO DI BEACH VOLLEY </w:t>
      </w:r>
    </w:p>
    <w:p w:rsidR="00D0537C" w:rsidRPr="004E1975" w:rsidRDefault="00D0537C" w:rsidP="00D0537C">
      <w:pPr>
        <w:pStyle w:val="Default"/>
        <w:jc w:val="center"/>
        <w:rPr>
          <w:rFonts w:ascii="Book Antiqua" w:hAnsi="Book Antiqua" w:cstheme="minorBidi"/>
          <w:b/>
          <w:color w:val="CC3300"/>
          <w:sz w:val="18"/>
          <w:szCs w:val="18"/>
        </w:rPr>
      </w:pPr>
    </w:p>
    <w:p w:rsidR="00D0537C" w:rsidRPr="00D0537C" w:rsidRDefault="00D0537C" w:rsidP="00D0537C">
      <w:pPr>
        <w:pStyle w:val="Default"/>
        <w:jc w:val="center"/>
        <w:rPr>
          <w:rFonts w:ascii="Arial" w:hAnsi="Arial" w:cs="Arial"/>
          <w:b/>
          <w:color w:val="CC3300"/>
          <w:sz w:val="32"/>
          <w:szCs w:val="32"/>
        </w:rPr>
      </w:pPr>
      <w:r w:rsidRPr="00D0537C">
        <w:rPr>
          <w:rFonts w:ascii="Arial" w:hAnsi="Arial" w:cs="Arial"/>
          <w:b/>
          <w:color w:val="CC3300"/>
          <w:sz w:val="32"/>
          <w:szCs w:val="32"/>
        </w:rPr>
        <w:t>Modulo di iscrizione</w:t>
      </w:r>
    </w:p>
    <w:p w:rsidR="00D0537C" w:rsidRDefault="00D0537C" w:rsidP="00D0537C">
      <w:pPr>
        <w:pStyle w:val="Default"/>
        <w:jc w:val="center"/>
        <w:rPr>
          <w:rFonts w:cstheme="minorBidi"/>
          <w:color w:val="auto"/>
        </w:rPr>
      </w:pPr>
    </w:p>
    <w:p w:rsidR="00D0537C" w:rsidRDefault="00D0537C" w:rsidP="00D0537C">
      <w:pPr>
        <w:pStyle w:val="Default"/>
        <w:ind w:left="-426"/>
        <w:jc w:val="center"/>
        <w:rPr>
          <w:rFonts w:cstheme="minorBidi"/>
          <w:color w:val="auto"/>
        </w:rPr>
      </w:pPr>
      <w:r w:rsidRPr="00665689">
        <w:rPr>
          <w:noProof/>
        </w:rPr>
        <w:drawing>
          <wp:inline distT="0" distB="0" distL="0" distR="0" wp14:anchorId="544B3998" wp14:editId="64ED4DF7">
            <wp:extent cx="6589395" cy="3012074"/>
            <wp:effectExtent l="0" t="0" r="190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89395" cy="3012074"/>
                    </a:xfrm>
                    <a:prstGeom prst="rect">
                      <a:avLst/>
                    </a:prstGeom>
                    <a:noFill/>
                    <a:ln>
                      <a:noFill/>
                    </a:ln>
                  </pic:spPr>
                </pic:pic>
              </a:graphicData>
            </a:graphic>
          </wp:inline>
        </w:drawing>
      </w:r>
    </w:p>
    <w:p w:rsidR="004E1975" w:rsidRDefault="004E1975" w:rsidP="004E1975">
      <w:pPr>
        <w:pStyle w:val="Default"/>
        <w:jc w:val="both"/>
        <w:rPr>
          <w:rFonts w:ascii="Times New Roman" w:hAnsi="Times New Roman" w:cs="Times New Roman"/>
          <w:color w:val="auto"/>
        </w:rPr>
      </w:pPr>
      <w:r w:rsidRPr="00CE5353">
        <w:rPr>
          <w:rFonts w:ascii="Times New Roman" w:hAnsi="Times New Roman" w:cs="Times New Roman"/>
          <w:color w:val="auto"/>
          <w:sz w:val="20"/>
          <w:szCs w:val="20"/>
        </w:rPr>
        <w:t>Si potrà, in via eccezionale, iscriversi anche singolarmente. L’organizzazione formerà le squadre con un sorteggio insindacabile che verrà comunicato successivamente</w:t>
      </w:r>
      <w:r>
        <w:rPr>
          <w:rFonts w:ascii="Times New Roman" w:hAnsi="Times New Roman" w:cs="Times New Roman"/>
          <w:color w:val="auto"/>
        </w:rPr>
        <w:t>.</w:t>
      </w:r>
    </w:p>
    <w:p w:rsidR="004E1975" w:rsidRDefault="004E1975" w:rsidP="004E1975">
      <w:pPr>
        <w:pStyle w:val="Default"/>
        <w:jc w:val="both"/>
        <w:rPr>
          <w:rFonts w:ascii="Times New Roman" w:hAnsi="Times New Roman" w:cs="Times New Roman"/>
          <w:b/>
          <w:color w:val="auto"/>
          <w:u w:val="single"/>
        </w:rPr>
      </w:pPr>
    </w:p>
    <w:p w:rsidR="004E1975" w:rsidRDefault="004E1975" w:rsidP="004E1975">
      <w:pPr>
        <w:pStyle w:val="Default"/>
        <w:jc w:val="both"/>
        <w:rPr>
          <w:rFonts w:ascii="Times New Roman" w:hAnsi="Times New Roman" w:cs="Times New Roman"/>
          <w:b/>
          <w:color w:val="auto"/>
          <w:u w:val="single"/>
        </w:rPr>
      </w:pPr>
    </w:p>
    <w:p w:rsidR="004E1975" w:rsidRDefault="004E1975" w:rsidP="004E1975">
      <w:pPr>
        <w:pStyle w:val="Default"/>
        <w:jc w:val="both"/>
        <w:rPr>
          <w:rFonts w:ascii="Times New Roman" w:hAnsi="Times New Roman" w:cs="Times New Roman"/>
          <w:color w:val="auto"/>
        </w:rPr>
      </w:pPr>
      <w:r>
        <w:rPr>
          <w:rFonts w:ascii="Times New Roman" w:hAnsi="Times New Roman" w:cs="Times New Roman"/>
          <w:b/>
          <w:color w:val="auto"/>
          <w:u w:val="single"/>
        </w:rPr>
        <w:t>Costo di iscrizione</w:t>
      </w:r>
      <w:r>
        <w:rPr>
          <w:rFonts w:ascii="Times New Roman" w:hAnsi="Times New Roman" w:cs="Times New Roman"/>
          <w:color w:val="auto"/>
        </w:rPr>
        <w:t xml:space="preserve">: 10 Euro ad atleta </w:t>
      </w:r>
    </w:p>
    <w:p w:rsidR="00D0537C" w:rsidRDefault="00D0537C" w:rsidP="00D0537C">
      <w:pPr>
        <w:pStyle w:val="Default"/>
        <w:jc w:val="center"/>
        <w:rPr>
          <w:rFonts w:cstheme="minorBidi"/>
          <w:color w:val="auto"/>
        </w:rPr>
      </w:pPr>
    </w:p>
    <w:p w:rsidR="00D0537C" w:rsidRDefault="00D0537C" w:rsidP="00D0537C">
      <w:pPr>
        <w:pStyle w:val="Default"/>
        <w:jc w:val="both"/>
        <w:rPr>
          <w:rFonts w:ascii="Times New Roman" w:hAnsi="Times New Roman" w:cs="Times New Roman"/>
          <w:color w:val="auto"/>
        </w:rPr>
      </w:pPr>
      <w:r w:rsidRPr="0029581E">
        <w:rPr>
          <w:rFonts w:ascii="Times New Roman" w:hAnsi="Times New Roman" w:cs="Times New Roman"/>
          <w:b/>
          <w:color w:val="auto"/>
          <w:u w:val="single"/>
        </w:rPr>
        <w:t>Modalità di pagamento:</w:t>
      </w:r>
      <w:r>
        <w:rPr>
          <w:rFonts w:ascii="Times New Roman" w:hAnsi="Times New Roman" w:cs="Times New Roman"/>
          <w:color w:val="auto"/>
        </w:rPr>
        <w:t xml:space="preserve">  bonifico bancario sul conto corrente dell’ASD Gruppo Generali Trieste presso Banca Generali con causale “COGNOME NOME – TORNEO BEACH VOLLEY” sul seguente c/c bancario:</w:t>
      </w:r>
    </w:p>
    <w:p w:rsidR="00D0537C" w:rsidRDefault="00D0537C" w:rsidP="00D0537C">
      <w:pPr>
        <w:pStyle w:val="Default"/>
        <w:ind w:left="2880"/>
        <w:jc w:val="both"/>
        <w:rPr>
          <w:rFonts w:ascii="Times New Roman" w:hAnsi="Times New Roman" w:cs="Times New Roman"/>
          <w:color w:val="auto"/>
        </w:rPr>
      </w:pPr>
      <w:r>
        <w:rPr>
          <w:rFonts w:ascii="Times New Roman" w:hAnsi="Times New Roman" w:cs="Times New Roman"/>
          <w:color w:val="auto"/>
        </w:rPr>
        <w:t>IT18K0307502200CC0010272198</w:t>
      </w:r>
    </w:p>
    <w:p w:rsidR="00D0537C" w:rsidRDefault="00D0537C" w:rsidP="00D0537C">
      <w:pPr>
        <w:pStyle w:val="Default"/>
        <w:jc w:val="both"/>
        <w:rPr>
          <w:rFonts w:ascii="Times New Roman" w:hAnsi="Times New Roman" w:cs="Times New Roman"/>
          <w:color w:val="auto"/>
        </w:rPr>
      </w:pPr>
    </w:p>
    <w:p w:rsidR="00D0537C" w:rsidRDefault="00D0537C" w:rsidP="00D0537C">
      <w:pPr>
        <w:pStyle w:val="Default"/>
        <w:jc w:val="both"/>
        <w:rPr>
          <w:rFonts w:ascii="Times New Roman" w:hAnsi="Times New Roman" w:cs="Times New Roman"/>
          <w:color w:val="auto"/>
        </w:rPr>
      </w:pPr>
      <w:r>
        <w:rPr>
          <w:rFonts w:ascii="Times New Roman" w:hAnsi="Times New Roman" w:cs="Times New Roman"/>
          <w:color w:val="auto"/>
        </w:rPr>
        <w:t xml:space="preserve">La quota di iscrizione deve pervenire entro e non oltre </w:t>
      </w:r>
      <w:r w:rsidR="00993B6B">
        <w:rPr>
          <w:rFonts w:ascii="Times New Roman" w:hAnsi="Times New Roman" w:cs="Times New Roman"/>
          <w:color w:val="auto"/>
        </w:rPr>
        <w:t>martedì 05/06</w:t>
      </w:r>
      <w:bookmarkStart w:id="0" w:name="_GoBack"/>
      <w:bookmarkEnd w:id="0"/>
      <w:r>
        <w:rPr>
          <w:rFonts w:ascii="Times New Roman" w:hAnsi="Times New Roman" w:cs="Times New Roman"/>
          <w:color w:val="auto"/>
        </w:rPr>
        <w:t xml:space="preserve"> pena l’impossibilità di partecipare al torneo. E’ inoltre indispensabile allegare alla presente richiesta la copia della visita medica per ciascun giocatore e capitano, nonché eventuali manleve per i partecipanti minorenni.</w:t>
      </w:r>
    </w:p>
    <w:p w:rsidR="00D0537C" w:rsidRDefault="00D0537C" w:rsidP="00D0537C">
      <w:pPr>
        <w:pStyle w:val="Default"/>
        <w:jc w:val="both"/>
        <w:rPr>
          <w:rFonts w:ascii="Times New Roman" w:hAnsi="Times New Roman" w:cs="Times New Roman"/>
          <w:color w:val="auto"/>
        </w:rPr>
      </w:pPr>
      <w:r>
        <w:rPr>
          <w:rFonts w:ascii="Times New Roman" w:hAnsi="Times New Roman" w:cs="Times New Roman"/>
          <w:color w:val="auto"/>
        </w:rPr>
        <w:t>Con l’iscrizione si dichiara di aver letto e di condividere il regolamento della manifestazione. I sottoscritti autorizzano l’A.S.D. Gruppo Generali Trieste al trattamento dei dati personali nel rispetto della normativa vigente, per la gestione della manifestazione, inclusa la pubblicazione sul sito dell’A.S.D. organizzatrice di eventuali fotografie o filmati ripresi durante la manifestazione stessa.</w:t>
      </w:r>
    </w:p>
    <w:p w:rsidR="00D0537C" w:rsidRDefault="00D0537C" w:rsidP="00D0537C">
      <w:pPr>
        <w:pStyle w:val="Default"/>
        <w:jc w:val="both"/>
        <w:rPr>
          <w:rFonts w:ascii="Times New Roman" w:hAnsi="Times New Roman" w:cs="Times New Roman"/>
          <w:color w:val="auto"/>
        </w:rPr>
      </w:pPr>
    </w:p>
    <w:p w:rsidR="00D0537C" w:rsidRDefault="00D0537C" w:rsidP="00D0537C">
      <w:pPr>
        <w:pStyle w:val="Default"/>
        <w:jc w:val="both"/>
        <w:rPr>
          <w:rFonts w:ascii="Times New Roman" w:hAnsi="Times New Roman" w:cs="Times New Roman"/>
          <w:color w:val="auto"/>
        </w:rPr>
      </w:pPr>
      <w:r>
        <w:rPr>
          <w:rFonts w:ascii="Times New Roman" w:hAnsi="Times New Roman" w:cs="Times New Roman"/>
          <w:color w:val="auto"/>
        </w:rPr>
        <w:t>Restituire il presente modulo all’ASD GENERALI in allegato pdf via mail a Francesca Prodam (</w:t>
      </w:r>
      <w:hyperlink r:id="rId8" w:history="1">
        <w:r w:rsidRPr="00B017D8">
          <w:rPr>
            <w:rStyle w:val="Collegamentoipertestuale"/>
            <w:rFonts w:ascii="Times New Roman" w:hAnsi="Times New Roman" w:cs="Times New Roman"/>
          </w:rPr>
          <w:t>francesca.prodam@bancagenerali.it</w:t>
        </w:r>
      </w:hyperlink>
      <w:r>
        <w:rPr>
          <w:rFonts w:ascii="Times New Roman" w:hAnsi="Times New Roman" w:cs="Times New Roman"/>
          <w:color w:val="auto"/>
        </w:rPr>
        <w:t>). L’originale andrà poi presentato in sede di gara.</w:t>
      </w:r>
    </w:p>
    <w:sectPr w:rsidR="00D0537C" w:rsidSect="00E66FF8">
      <w:footerReference w:type="even" r:id="rId9"/>
      <w:footerReference w:type="default" r:id="rId10"/>
      <w:headerReference w:type="first" r:id="rId11"/>
      <w:footerReference w:type="first" r:id="rId12"/>
      <w:pgSz w:w="11906" w:h="16838"/>
      <w:pgMar w:top="2268"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6B3" w:rsidRDefault="002736B3" w:rsidP="00CA5F0E">
      <w:pPr>
        <w:spacing w:after="0" w:line="240" w:lineRule="auto"/>
      </w:pPr>
      <w:r>
        <w:separator/>
      </w:r>
    </w:p>
  </w:endnote>
  <w:endnote w:type="continuationSeparator" w:id="0">
    <w:p w:rsidR="002736B3" w:rsidRDefault="002736B3" w:rsidP="00CA5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MT,Bold">
    <w:altName w:val="Bodoni"/>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NeueLT Std Lt">
    <w:altName w:val="Malgun Gothic"/>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FF8" w:rsidRDefault="00E66FF8" w:rsidP="00E66FF8">
    <w:pPr>
      <w:pStyle w:val="Pidipagina"/>
      <w:rPr>
        <w:rFonts w:ascii="Arial Unicode MS" w:eastAsia="Arial Unicode MS" w:hAnsi="Arial Unicode MS" w:cs="Arial Unicode MS"/>
        <w:b/>
        <w:color w:val="000000"/>
        <w:sz w:val="17"/>
      </w:rPr>
    </w:pPr>
  </w:p>
  <w:p w:rsidR="00E66FF8" w:rsidRDefault="00E66FF8" w:rsidP="00E66FF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F0E" w:rsidRDefault="00CA5F0E" w:rsidP="00573D3F">
    <w:pPr>
      <w:pStyle w:val="Pidipagina"/>
      <w:rPr>
        <w:rFonts w:ascii="Arial Unicode MS" w:eastAsia="Arial Unicode MS" w:hAnsi="Arial Unicode MS" w:cs="Arial Unicode MS"/>
        <w:b/>
        <w:color w:val="000000"/>
        <w:sz w:val="17"/>
      </w:rPr>
    </w:pPr>
  </w:p>
  <w:p w:rsidR="00CA5F0E" w:rsidRDefault="00CA5F0E">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F0E" w:rsidRDefault="00DB65A7">
    <w:pPr>
      <w:pStyle w:val="Pidipagina"/>
    </w:pPr>
    <w:r>
      <w:rPr>
        <w:noProof/>
        <w:lang w:eastAsia="it-IT"/>
      </w:rPr>
      <mc:AlternateContent>
        <mc:Choice Requires="wps">
          <w:drawing>
            <wp:anchor distT="4294967295" distB="4294967295" distL="114300" distR="114300" simplePos="0" relativeHeight="251660288" behindDoc="0" locked="0" layoutInCell="1" allowOverlap="1">
              <wp:simplePos x="0" y="0"/>
              <wp:positionH relativeFrom="page">
                <wp:posOffset>720090</wp:posOffset>
              </wp:positionH>
              <wp:positionV relativeFrom="page">
                <wp:posOffset>9775189</wp:posOffset>
              </wp:positionV>
              <wp:extent cx="6120130" cy="0"/>
              <wp:effectExtent l="0" t="0" r="13970" b="19050"/>
              <wp:wrapNone/>
              <wp:docPr id="6" name="Connettore 1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0130" cy="0"/>
                      </a:xfrm>
                      <a:prstGeom prst="line">
                        <a:avLst/>
                      </a:prstGeom>
                      <a:noFill/>
                      <a:ln w="12700" cap="flat" cmpd="sng" algn="ctr">
                        <a:solidFill>
                          <a:srgbClr val="C21B17"/>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6B76D6F" id="Connettore 1 3" o:spid="_x0000_s1026" style="position:absolute;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56.7pt,769.7pt" to="538.6pt,7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VuBwQEAAHQDAAAOAAAAZHJzL2Uyb0RvYy54bWysU8tu2zAQvBfoPxC815IcwCkEywFiI70E&#10;rYG0H7CmSIkIX+Cylvz3XdKPJu2t6IVYckezO7Or9cNsDTvKiNq7jjeLmjPphO+1Gzr+4/vTp8+c&#10;YQLXg/FOdvwkkT9sPn5YT6GVSz9608vIiMRhO4WOjymFtqpQjNICLnyQjpLKRwuJrnGo+ggTsVtT&#10;Let6VU0+9iF6IRHpdXdO8k3hV0qK9E0plImZjlNvqZyxnId8Vps1tEOEMGpxaQP+oQsL2lHRG9UO&#10;ErCfUf9FZbWIHr1KC+Ft5ZXSQhYNpKap/1DzMkKQRQuZg+FmE/4/WvH1uI9M9x1fcebA0oi23jmZ&#10;ko+SNewuOzQFbAm4dfuYNYrZvYRnL16RctW7ZL5gOMNmFW2Gk0g2F8dPN8flnJigx1VDsu9oMOKa&#10;q6C9fhgipi/SW5aDjhvtshnQwvEZUy4N7RWSn51/0saUgRrHJtrG5X2dqYH2ShlIFNpAStENnIEZ&#10;aGFFioUSvdF9/jwTYRwOWxPZEWhptsvmsbnPLlC5d7Bcewc4nnEldYEZl2lkWb9Lq7+NydHB96d9&#10;vLpHoy3slzXMu/P2TvHbn2XzCwAA//8DAFBLAwQUAAYACAAAACEAkIG0M90AAAAOAQAADwAAAGRy&#10;cy9kb3ducmV2LnhtbEyPQU/DMAyF70j8h8hI3FjabbBRmk4TEuLKBtyzxrSFxqkad+v26/EOE9ze&#10;s5+eP+er0bdqj31sAhlIJwkopDK4hioDH+8vd0tQkS052wZCA0eMsCqur3KbuXCgDe63XCkpoZhZ&#10;AzVzl2kdyxq9jZPQIcnuK/Testi+0q63Byn3rZ4myYP2tiG5UNsOn2ssf7aDN8DzNy7XfPquBreM&#10;r8cmPY3VpzG3N+P6CRTjyH9hOOMLOhTCtAsDuaha8elsLlER97NHUedIslhMQe0uM13k+v8bxS8A&#10;AAD//wMAUEsBAi0AFAAGAAgAAAAhALaDOJL+AAAA4QEAABMAAAAAAAAAAAAAAAAAAAAAAFtDb250&#10;ZW50X1R5cGVzXS54bWxQSwECLQAUAAYACAAAACEAOP0h/9YAAACUAQAACwAAAAAAAAAAAAAAAAAv&#10;AQAAX3JlbHMvLnJlbHNQSwECLQAUAAYACAAAACEACC1bgcEBAAB0AwAADgAAAAAAAAAAAAAAAAAu&#10;AgAAZHJzL2Uyb0RvYy54bWxQSwECLQAUAAYACAAAACEAkIG0M90AAAAOAQAADwAAAAAAAAAAAAAA&#10;AAAbBAAAZHJzL2Rvd25yZXYueG1sUEsFBgAAAAAEAAQA8wAAACUFAAAAAA==&#10;" strokecolor="#c21b17" strokeweight="1pt">
              <o:lock v:ext="edit" shapetype="f"/>
              <w10:wrap anchorx="page" anchory="page"/>
            </v:line>
          </w:pict>
        </mc:Fallback>
      </mc:AlternateContent>
    </w:r>
    <w:r>
      <w:rPr>
        <w:noProof/>
        <w:lang w:eastAsia="it-IT"/>
      </w:rPr>
      <mc:AlternateContent>
        <mc:Choice Requires="wps">
          <w:drawing>
            <wp:anchor distT="0" distB="0" distL="114300" distR="114300" simplePos="0" relativeHeight="251658240" behindDoc="0" locked="0" layoutInCell="1" allowOverlap="1">
              <wp:simplePos x="0" y="0"/>
              <wp:positionH relativeFrom="page">
                <wp:posOffset>720090</wp:posOffset>
              </wp:positionH>
              <wp:positionV relativeFrom="page">
                <wp:posOffset>9901555</wp:posOffset>
              </wp:positionV>
              <wp:extent cx="6120130" cy="539750"/>
              <wp:effectExtent l="0" t="0" r="0" b="0"/>
              <wp:wrapNone/>
              <wp:docPr id="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39750"/>
                      </a:xfrm>
                      <a:prstGeom prst="rect">
                        <a:avLst/>
                      </a:prstGeom>
                      <a:noFill/>
                      <a:ln w="9525">
                        <a:noFill/>
                        <a:miter lim="800000"/>
                        <a:headEnd/>
                        <a:tailEnd/>
                      </a:ln>
                    </wps:spPr>
                    <wps:txbx>
                      <w:txbxContent>
                        <w:p w:rsidR="00A50A28" w:rsidRPr="00A50A28" w:rsidRDefault="00A50A28" w:rsidP="00A50A28">
                          <w:pPr>
                            <w:pStyle w:val="Pidipagina"/>
                            <w:jc w:val="center"/>
                            <w:rPr>
                              <w:rFonts w:ascii="HelveticaNeueLT Std Lt" w:hAnsi="HelveticaNeueLT Std Lt"/>
                              <w:sz w:val="20"/>
                              <w:szCs w:val="20"/>
                            </w:rPr>
                          </w:pPr>
                          <w:r w:rsidRPr="00A50A28">
                            <w:rPr>
                              <w:rFonts w:ascii="HelveticaNeueLT Std Lt" w:hAnsi="HelveticaNeueLT Std Lt"/>
                              <w:sz w:val="20"/>
                              <w:szCs w:val="20"/>
                            </w:rPr>
                            <w:t xml:space="preserve">Sede Sociale: </w:t>
                          </w:r>
                          <w:r w:rsidR="005B611F">
                            <w:rPr>
                              <w:rFonts w:ascii="HelveticaNeueLT Std Lt" w:hAnsi="HelveticaNeueLT Std Lt"/>
                              <w:sz w:val="20"/>
                              <w:szCs w:val="20"/>
                            </w:rPr>
                            <w:t xml:space="preserve">Via Fabio </w:t>
                          </w:r>
                          <w:proofErr w:type="spellStart"/>
                          <w:r w:rsidR="005B611F">
                            <w:rPr>
                              <w:rFonts w:ascii="HelveticaNeueLT Std Lt" w:hAnsi="HelveticaNeueLT Std Lt"/>
                              <w:sz w:val="20"/>
                              <w:szCs w:val="20"/>
                            </w:rPr>
                            <w:t>Filzi</w:t>
                          </w:r>
                          <w:proofErr w:type="spellEnd"/>
                          <w:r w:rsidR="005B611F">
                            <w:rPr>
                              <w:rFonts w:ascii="HelveticaNeueLT Std Lt" w:hAnsi="HelveticaNeueLT Std Lt"/>
                              <w:sz w:val="20"/>
                              <w:szCs w:val="20"/>
                            </w:rPr>
                            <w:t>, 23</w:t>
                          </w:r>
                          <w:r w:rsidRPr="00A50A28">
                            <w:rPr>
                              <w:rFonts w:ascii="HelveticaNeueLT Std Lt" w:hAnsi="HelveticaNeueLT Std Lt"/>
                              <w:sz w:val="20"/>
                              <w:szCs w:val="20"/>
                            </w:rPr>
                            <w:t xml:space="preserve"> -  3413</w:t>
                          </w:r>
                          <w:r w:rsidR="005B611F">
                            <w:rPr>
                              <w:rFonts w:ascii="HelveticaNeueLT Std Lt" w:hAnsi="HelveticaNeueLT Std Lt"/>
                              <w:sz w:val="20"/>
                              <w:szCs w:val="20"/>
                            </w:rPr>
                            <w:t>3</w:t>
                          </w:r>
                          <w:r w:rsidRPr="00A50A28">
                            <w:rPr>
                              <w:rFonts w:ascii="HelveticaNeueLT Std Lt" w:hAnsi="HelveticaNeueLT Std Lt"/>
                              <w:sz w:val="20"/>
                              <w:szCs w:val="20"/>
                            </w:rPr>
                            <w:t xml:space="preserve"> Trieste  -  Tel. 040 </w:t>
                          </w:r>
                          <w:r w:rsidR="00573D3F">
                            <w:rPr>
                              <w:rFonts w:ascii="HelveticaNeueLT Std Lt" w:hAnsi="HelveticaNeueLT Std Lt"/>
                              <w:sz w:val="20"/>
                              <w:szCs w:val="20"/>
                            </w:rPr>
                            <w:t>671145</w:t>
                          </w:r>
                          <w:r w:rsidRPr="00A50A28">
                            <w:rPr>
                              <w:rFonts w:ascii="HelveticaNeueLT Std Lt" w:hAnsi="HelveticaNeueLT Std Lt"/>
                              <w:sz w:val="20"/>
                              <w:szCs w:val="20"/>
                            </w:rPr>
                            <w:t xml:space="preserve">  - Fax 040 671197 </w:t>
                          </w:r>
                        </w:p>
                        <w:p w:rsidR="00A50A28" w:rsidRPr="00A50A28" w:rsidRDefault="00A50A28" w:rsidP="00A50A28">
                          <w:pPr>
                            <w:pStyle w:val="Pidipagina"/>
                            <w:jc w:val="center"/>
                            <w:rPr>
                              <w:rFonts w:ascii="HelveticaNeueLT Std Lt" w:hAnsi="HelveticaNeueLT Std Lt" w:cs="Arial"/>
                              <w:sz w:val="20"/>
                              <w:szCs w:val="20"/>
                            </w:rPr>
                          </w:pPr>
                          <w:r w:rsidRPr="00A50A28">
                            <w:rPr>
                              <w:rFonts w:ascii="HelveticaNeueLT Std Lt" w:hAnsi="HelveticaNeueLT Std Lt"/>
                              <w:sz w:val="20"/>
                              <w:szCs w:val="20"/>
                            </w:rPr>
                            <w:t xml:space="preserve">Codice Fiscale 90120370326 - Partita IVA </w:t>
                          </w:r>
                          <w:r w:rsidRPr="00A50A28">
                            <w:rPr>
                              <w:rFonts w:ascii="HelveticaNeueLT Std Lt" w:hAnsi="HelveticaNeueLT Std Lt" w:cs="Arial"/>
                              <w:sz w:val="20"/>
                              <w:szCs w:val="20"/>
                            </w:rPr>
                            <w:t>01190140325</w:t>
                          </w:r>
                        </w:p>
                        <w:p w:rsidR="00A50A28" w:rsidRPr="00A50A28" w:rsidRDefault="00A50A28" w:rsidP="00A50A28">
                          <w:pPr>
                            <w:jc w:val="center"/>
                            <w:rPr>
                              <w:rFonts w:ascii="HelveticaNeueLT Std Lt" w:hAnsi="HelveticaNeueLT Std Lt"/>
                              <w:sz w:val="20"/>
                              <w:szCs w:val="20"/>
                            </w:rPr>
                          </w:pPr>
                          <w:r w:rsidRPr="00A50A28">
                            <w:rPr>
                              <w:rFonts w:ascii="HelveticaNeueLT Std Lt" w:hAnsi="HelveticaNeueLT Std Lt"/>
                              <w:sz w:val="20"/>
                              <w:szCs w:val="20"/>
                            </w:rPr>
                            <w:t xml:space="preserve">Web: </w:t>
                          </w:r>
                          <w:hyperlink r:id="rId1" w:history="1">
                            <w:r w:rsidRPr="00A50A28">
                              <w:rPr>
                                <w:rFonts w:ascii="HelveticaNeueLT Std Lt" w:hAnsi="HelveticaNeueLT Std Lt"/>
                                <w:sz w:val="20"/>
                                <w:szCs w:val="20"/>
                              </w:rPr>
                              <w:t>www.asdgeneralitrieste.it</w:t>
                            </w:r>
                          </w:hyperlink>
                          <w:r w:rsidRPr="00A50A28">
                            <w:rPr>
                              <w:rFonts w:ascii="HelveticaNeueLT Std Lt" w:hAnsi="HelveticaNeueLT Std Lt"/>
                              <w:sz w:val="20"/>
                              <w:szCs w:val="20"/>
                            </w:rPr>
                            <w:t xml:space="preserve">   -   E-mail: Sportiva_Generali_Trieste@generali.com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56.7pt;margin-top:779.65pt;width:481.9pt;height:4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SNEAIAAPoDAAAOAAAAZHJzL2Uyb0RvYy54bWysU8tu2zAQvBfoPxC817IdK4kFy0HqNEWB&#10;9AGk/YA1RVlESS5L0pbSr8+SchyjvRXVgSC1u8Od2eHqZjCaHaQPCm3NZ5MpZ9IKbJTd1fzH9/t3&#10;15yFCLYBjVbW/EkGfrN++2bVu0rOsUPdSM8IxIaqdzXvYnRVUQTRSQNhgk5aCrboDUQ6+l3ReOgJ&#10;3ehiPp1eFj36xnkUMgT6ezcG+Trjt60U8WvbBhmZrjn1FvPq87pNa7FeQbXz4Doljm3AP3RhQFm6&#10;9AR1BxHY3qu/oIwSHgO2cSLQFNi2SsjMgdjMpn+weezAycyFxAnuJFP4f7Diy+GbZ6qpecmZBUMj&#10;2kCQWgNrFIsyRGTzpFLvQkXJj47S4/AeB5p2ZhzcA4qfgVncdGB38tZ77DsJDXU5S5XFWemIExLI&#10;tv+MDV0H+4gZaGi9SRKSKIzQaVpPpwnJITJBPy9nJNMFhQTFyovlVZlHWED1Uu18iB8lGpY2Nffk&#10;gIwOh4cQUzdQvaSkyyzeK62zC7Rlfc2X5bzMBWcRoyKZVCtT8+tp+kbbJJIfbJOLIyg97ukCbY+s&#10;E9GRchy2AyUmKbbYPBF/j6MZ6fHQpkP/m7OejFjz8GsPXnKmP1nScDlbLJJz82FRXs3p4M8j2/MI&#10;WEFQNY+cjdtNzG4fud6S1q3KMrx2cuyVDJbVOT6G5ODzc856fbLrZwAAAP//AwBQSwMEFAAGAAgA&#10;AAAhAPEuQNvhAAAADgEAAA8AAABkcnMvZG93bnJldi54bWxMj81OwzAQhO9IvIO1SNyo3SZpaYhT&#10;VUVcQZQfiZsbb5OIeB3FbhPenu0JbjPaT7MzxWZynTjjEFpPGuYzBQKp8ralWsP729PdPYgQDVnT&#10;eUINPxhgU15fFSa3fqRXPO9jLTiEQm40NDH2uZShatCZMPM9Et+OfnAmsh1qaQczcrjr5EKppXSm&#10;Jf7QmB53DVbf+5PT8PF8/PpM1Uv96LJ+9JOS5NZS69ubafsAIuIU/2C41OfqUHKngz+RDaJjP09S&#10;Rllk2ToBcUHUarUAcWC1TNMEZFnI/zPKXwAAAP//AwBQSwECLQAUAAYACAAAACEAtoM4kv4AAADh&#10;AQAAEwAAAAAAAAAAAAAAAAAAAAAAW0NvbnRlbnRfVHlwZXNdLnhtbFBLAQItABQABgAIAAAAIQA4&#10;/SH/1gAAAJQBAAALAAAAAAAAAAAAAAAAAC8BAABfcmVscy8ucmVsc1BLAQItABQABgAIAAAAIQCW&#10;/iSNEAIAAPoDAAAOAAAAAAAAAAAAAAAAAC4CAABkcnMvZTJvRG9jLnhtbFBLAQItABQABgAIAAAA&#10;IQDxLkDb4QAAAA4BAAAPAAAAAAAAAAAAAAAAAGoEAABkcnMvZG93bnJldi54bWxQSwUGAAAAAAQA&#10;BADzAAAAeAUAAAAA&#10;" filled="f" stroked="f">
              <v:textbox>
                <w:txbxContent>
                  <w:p w:rsidR="00A50A28" w:rsidRPr="00A50A28" w:rsidRDefault="00A50A28" w:rsidP="00A50A28">
                    <w:pPr>
                      <w:pStyle w:val="Pidipagina"/>
                      <w:jc w:val="center"/>
                      <w:rPr>
                        <w:rFonts w:ascii="HelveticaNeueLT Std Lt" w:hAnsi="HelveticaNeueLT Std Lt"/>
                        <w:sz w:val="20"/>
                        <w:szCs w:val="20"/>
                      </w:rPr>
                    </w:pPr>
                    <w:r w:rsidRPr="00A50A28">
                      <w:rPr>
                        <w:rFonts w:ascii="HelveticaNeueLT Std Lt" w:hAnsi="HelveticaNeueLT Std Lt"/>
                        <w:sz w:val="20"/>
                        <w:szCs w:val="20"/>
                      </w:rPr>
                      <w:t xml:space="preserve">Sede Sociale: </w:t>
                    </w:r>
                    <w:r w:rsidR="005B611F">
                      <w:rPr>
                        <w:rFonts w:ascii="HelveticaNeueLT Std Lt" w:hAnsi="HelveticaNeueLT Std Lt"/>
                        <w:sz w:val="20"/>
                        <w:szCs w:val="20"/>
                      </w:rPr>
                      <w:t xml:space="preserve">Via Fabio </w:t>
                    </w:r>
                    <w:proofErr w:type="spellStart"/>
                    <w:r w:rsidR="005B611F">
                      <w:rPr>
                        <w:rFonts w:ascii="HelveticaNeueLT Std Lt" w:hAnsi="HelveticaNeueLT Std Lt"/>
                        <w:sz w:val="20"/>
                        <w:szCs w:val="20"/>
                      </w:rPr>
                      <w:t>Filzi</w:t>
                    </w:r>
                    <w:proofErr w:type="spellEnd"/>
                    <w:r w:rsidR="005B611F">
                      <w:rPr>
                        <w:rFonts w:ascii="HelveticaNeueLT Std Lt" w:hAnsi="HelveticaNeueLT Std Lt"/>
                        <w:sz w:val="20"/>
                        <w:szCs w:val="20"/>
                      </w:rPr>
                      <w:t>, 23</w:t>
                    </w:r>
                    <w:r w:rsidRPr="00A50A28">
                      <w:rPr>
                        <w:rFonts w:ascii="HelveticaNeueLT Std Lt" w:hAnsi="HelveticaNeueLT Std Lt"/>
                        <w:sz w:val="20"/>
                        <w:szCs w:val="20"/>
                      </w:rPr>
                      <w:t xml:space="preserve"> -  3413</w:t>
                    </w:r>
                    <w:r w:rsidR="005B611F">
                      <w:rPr>
                        <w:rFonts w:ascii="HelveticaNeueLT Std Lt" w:hAnsi="HelveticaNeueLT Std Lt"/>
                        <w:sz w:val="20"/>
                        <w:szCs w:val="20"/>
                      </w:rPr>
                      <w:t>3</w:t>
                    </w:r>
                    <w:r w:rsidRPr="00A50A28">
                      <w:rPr>
                        <w:rFonts w:ascii="HelveticaNeueLT Std Lt" w:hAnsi="HelveticaNeueLT Std Lt"/>
                        <w:sz w:val="20"/>
                        <w:szCs w:val="20"/>
                      </w:rPr>
                      <w:t xml:space="preserve"> Trieste  -  Tel. 040 </w:t>
                    </w:r>
                    <w:r w:rsidR="00573D3F">
                      <w:rPr>
                        <w:rFonts w:ascii="HelveticaNeueLT Std Lt" w:hAnsi="HelveticaNeueLT Std Lt"/>
                        <w:sz w:val="20"/>
                        <w:szCs w:val="20"/>
                      </w:rPr>
                      <w:t>671145</w:t>
                    </w:r>
                    <w:r w:rsidRPr="00A50A28">
                      <w:rPr>
                        <w:rFonts w:ascii="HelveticaNeueLT Std Lt" w:hAnsi="HelveticaNeueLT Std Lt"/>
                        <w:sz w:val="20"/>
                        <w:szCs w:val="20"/>
                      </w:rPr>
                      <w:t xml:space="preserve">  - Fax 040 671197 </w:t>
                    </w:r>
                  </w:p>
                  <w:p w:rsidR="00A50A28" w:rsidRPr="00A50A28" w:rsidRDefault="00A50A28" w:rsidP="00A50A28">
                    <w:pPr>
                      <w:pStyle w:val="Pidipagina"/>
                      <w:jc w:val="center"/>
                      <w:rPr>
                        <w:rFonts w:ascii="HelveticaNeueLT Std Lt" w:hAnsi="HelveticaNeueLT Std Lt" w:cs="Arial"/>
                        <w:sz w:val="20"/>
                        <w:szCs w:val="20"/>
                      </w:rPr>
                    </w:pPr>
                    <w:r w:rsidRPr="00A50A28">
                      <w:rPr>
                        <w:rFonts w:ascii="HelveticaNeueLT Std Lt" w:hAnsi="HelveticaNeueLT Std Lt"/>
                        <w:sz w:val="20"/>
                        <w:szCs w:val="20"/>
                      </w:rPr>
                      <w:t xml:space="preserve">Codice Fiscale 90120370326 - Partita IVA </w:t>
                    </w:r>
                    <w:r w:rsidRPr="00A50A28">
                      <w:rPr>
                        <w:rFonts w:ascii="HelveticaNeueLT Std Lt" w:hAnsi="HelveticaNeueLT Std Lt" w:cs="Arial"/>
                        <w:sz w:val="20"/>
                        <w:szCs w:val="20"/>
                      </w:rPr>
                      <w:t>01190140325</w:t>
                    </w:r>
                  </w:p>
                  <w:p w:rsidR="00A50A28" w:rsidRPr="00A50A28" w:rsidRDefault="00A50A28" w:rsidP="00A50A28">
                    <w:pPr>
                      <w:jc w:val="center"/>
                      <w:rPr>
                        <w:rFonts w:ascii="HelveticaNeueLT Std Lt" w:hAnsi="HelveticaNeueLT Std Lt"/>
                        <w:sz w:val="20"/>
                        <w:szCs w:val="20"/>
                      </w:rPr>
                    </w:pPr>
                    <w:r w:rsidRPr="00A50A28">
                      <w:rPr>
                        <w:rFonts w:ascii="HelveticaNeueLT Std Lt" w:hAnsi="HelveticaNeueLT Std Lt"/>
                        <w:sz w:val="20"/>
                        <w:szCs w:val="20"/>
                      </w:rPr>
                      <w:t xml:space="preserve">Web: </w:t>
                    </w:r>
                    <w:hyperlink r:id="rId2" w:history="1">
                      <w:r w:rsidRPr="00A50A28">
                        <w:rPr>
                          <w:rFonts w:ascii="HelveticaNeueLT Std Lt" w:hAnsi="HelveticaNeueLT Std Lt"/>
                          <w:sz w:val="20"/>
                          <w:szCs w:val="20"/>
                        </w:rPr>
                        <w:t>www.asdgeneralitrieste.it</w:t>
                      </w:r>
                    </w:hyperlink>
                    <w:r w:rsidRPr="00A50A28">
                      <w:rPr>
                        <w:rFonts w:ascii="HelveticaNeueLT Std Lt" w:hAnsi="HelveticaNeueLT Std Lt"/>
                        <w:sz w:val="20"/>
                        <w:szCs w:val="20"/>
                      </w:rPr>
                      <w:t xml:space="preserve">   -   E-mail: Sportiva_Generali_Trieste@generali.com</w:t>
                    </w:r>
                  </w:p>
                </w:txbxContent>
              </v:textbox>
              <w10:wrap anchorx="page" anchory="page"/>
            </v:shape>
          </w:pict>
        </mc:Fallback>
      </mc:AlternateContent>
    </w:r>
  </w:p>
  <w:p w:rsidR="00CA5F0E" w:rsidRDefault="00CA5F0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6B3" w:rsidRDefault="002736B3" w:rsidP="00CA5F0E">
      <w:pPr>
        <w:spacing w:after="0" w:line="240" w:lineRule="auto"/>
      </w:pPr>
      <w:r>
        <w:separator/>
      </w:r>
    </w:p>
  </w:footnote>
  <w:footnote w:type="continuationSeparator" w:id="0">
    <w:p w:rsidR="002736B3" w:rsidRDefault="002736B3" w:rsidP="00CA5F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F0E" w:rsidRDefault="00DB65A7" w:rsidP="00CA5F0E">
    <w:pPr>
      <w:pStyle w:val="Intestazione"/>
      <w:jc w:val="center"/>
    </w:pPr>
    <w:r>
      <w:rPr>
        <w:noProof/>
        <w:lang w:eastAsia="it-IT"/>
      </w:rPr>
      <w:drawing>
        <wp:anchor distT="0" distB="0" distL="114300" distR="114300" simplePos="0" relativeHeight="251654144" behindDoc="0" locked="0" layoutInCell="1" allowOverlap="1">
          <wp:simplePos x="0" y="0"/>
          <wp:positionH relativeFrom="column">
            <wp:posOffset>400050</wp:posOffset>
          </wp:positionH>
          <wp:positionV relativeFrom="paragraph">
            <wp:posOffset>-311785</wp:posOffset>
          </wp:positionV>
          <wp:extent cx="5311775" cy="997585"/>
          <wp:effectExtent l="0" t="0" r="3175" b="0"/>
          <wp:wrapNone/>
          <wp:docPr id="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1775" cy="997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mc:AlternateContent>
        <mc:Choice Requires="wps">
          <w:drawing>
            <wp:anchor distT="4294967295" distB="4294967295" distL="114300" distR="114300" simplePos="0" relativeHeight="251657216" behindDoc="0" locked="0" layoutInCell="1" allowOverlap="1">
              <wp:simplePos x="0" y="0"/>
              <wp:positionH relativeFrom="page">
                <wp:posOffset>720090</wp:posOffset>
              </wp:positionH>
              <wp:positionV relativeFrom="page">
                <wp:posOffset>1260474</wp:posOffset>
              </wp:positionV>
              <wp:extent cx="6120130" cy="0"/>
              <wp:effectExtent l="0" t="0" r="13970" b="19050"/>
              <wp:wrapNone/>
              <wp:docPr id="7"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0130" cy="0"/>
                      </a:xfrm>
                      <a:prstGeom prst="line">
                        <a:avLst/>
                      </a:prstGeom>
                      <a:noFill/>
                      <a:ln w="12700" cap="flat" cmpd="sng" algn="ctr">
                        <a:solidFill>
                          <a:srgbClr val="C21B17"/>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80AC922" id="Connettore 1 2"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56.7pt,99.25pt" to="538.6pt,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JFOwQEAAHQDAAAOAAAAZHJzL2Uyb0RvYy54bWysU8tu2zAQvBfoPxC815IcIC4EywFiI70E&#10;rYG0H7CmSIkoX+Cylvz3XdKPJumt6IVYckezO7Or9cNsDTvKiNq7jjeLmjPphO+1Gzr+4/vTp8+c&#10;YQLXg/FOdvwkkT9sPn5YT6GVSz9608vIiMRhO4WOjymFtqpQjNICLnyQjpLKRwuJrnGo+ggTsVtT&#10;Lev6vpp87EP0QiLS6+6c5JvCr5QU6ZtSKBMzHafeUjljOQ/5rDZraIcIYdTi0gb8QxcWtKOiN6od&#10;JGC/ov6LymoRPXqVFsLbyiulhSwaSE1Tv1PzMkKQRQuZg+FmE/4/WvH1uI9M9x1fcebA0oi23jmZ&#10;ko+SNWyZHZoCtgTcun3MGsXsXsKzFz+RctWbZL5gOMNmFW2Gk0g2F8dPN8flnJigx/uGZN/RYMQ1&#10;V0F7/TBETF+ktywHHTfaZTOgheMzplwa2iskPzv/pI0pAzWOTbSNy1WdqYH2ShlIFNpAStENnIEZ&#10;aGFFioUSvdF9/jwTYRwOWxPZEWhptsvmsVllF6jcG1iuvQMcz7iSusCMyzSyrN+l1T/G5Ojg+9M+&#10;Xt2j0Rb2yxrm3Xl9p/j1z7L5DQAA//8DAFBLAwQUAAYACAAAACEA6Wzn89wAAAAMAQAADwAAAGRy&#10;cy9kb3ducmV2LnhtbEyPQU/DMAyF70j8h8hI3FjaMVgpTacJCXGFAfesMW2hcarG3br9ejwJadz8&#10;7Kfn7xWryXdqh0NsAxlIZwkopCq4lmoDH+/PNxmoyJac7QKhgQNGWJWXF4XNXdjTG+42XCsJoZhb&#10;Aw1zn2sdqwa9jbPQI8ntKwzessih1m6wewn3nZ4nyb32tiX50NgenxqsfjajN8CLV67WfPyuR5fF&#10;l0ObHqf605jrq2n9CIpx4rMZTviCDqUwbcNILqpOdHq7EKsMD9kdqJMjWS7noLZ/K10W+n+J8hcA&#10;AP//AwBQSwECLQAUAAYACAAAACEAtoM4kv4AAADhAQAAEwAAAAAAAAAAAAAAAAAAAAAAW0NvbnRl&#10;bnRfVHlwZXNdLnhtbFBLAQItABQABgAIAAAAIQA4/SH/1gAAAJQBAAALAAAAAAAAAAAAAAAAAC8B&#10;AABfcmVscy8ucmVsc1BLAQItABQABgAIAAAAIQBAtJFOwQEAAHQDAAAOAAAAAAAAAAAAAAAAAC4C&#10;AABkcnMvZTJvRG9jLnhtbFBLAQItABQABgAIAAAAIQDpbOfz3AAAAAwBAAAPAAAAAAAAAAAAAAAA&#10;ABsEAABkcnMvZG93bnJldi54bWxQSwUGAAAAAAQABADzAAAAJAUAAAAA&#10;" strokecolor="#c21b17" strokeweight="1pt">
              <o:lock v:ext="edit" shapetype="f"/>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F0E"/>
    <w:rsid w:val="002736B3"/>
    <w:rsid w:val="004E1975"/>
    <w:rsid w:val="00573D3F"/>
    <w:rsid w:val="005B611F"/>
    <w:rsid w:val="009105F3"/>
    <w:rsid w:val="00993B6B"/>
    <w:rsid w:val="00A4145D"/>
    <w:rsid w:val="00A50A28"/>
    <w:rsid w:val="00A817F6"/>
    <w:rsid w:val="00AF723B"/>
    <w:rsid w:val="00CA5F0E"/>
    <w:rsid w:val="00CB36FF"/>
    <w:rsid w:val="00CF2833"/>
    <w:rsid w:val="00D0537C"/>
    <w:rsid w:val="00D23198"/>
    <w:rsid w:val="00DB65A7"/>
    <w:rsid w:val="00E66F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A5F0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A5F0E"/>
  </w:style>
  <w:style w:type="paragraph" w:styleId="Pidipagina">
    <w:name w:val="footer"/>
    <w:basedOn w:val="Normale"/>
    <w:link w:val="PidipaginaCarattere"/>
    <w:uiPriority w:val="99"/>
    <w:unhideWhenUsed/>
    <w:rsid w:val="00CA5F0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A5F0E"/>
  </w:style>
  <w:style w:type="paragraph" w:styleId="Testofumetto">
    <w:name w:val="Balloon Text"/>
    <w:basedOn w:val="Normale"/>
    <w:link w:val="TestofumettoCarattere"/>
    <w:uiPriority w:val="99"/>
    <w:semiHidden/>
    <w:unhideWhenUsed/>
    <w:rsid w:val="00CA5F0E"/>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CA5F0E"/>
    <w:rPr>
      <w:rFonts w:ascii="Tahoma" w:hAnsi="Tahoma" w:cs="Tahoma"/>
      <w:sz w:val="16"/>
      <w:szCs w:val="16"/>
    </w:rPr>
  </w:style>
  <w:style w:type="character" w:styleId="Collegamentoipertestuale">
    <w:name w:val="Hyperlink"/>
    <w:uiPriority w:val="99"/>
    <w:unhideWhenUsed/>
    <w:rsid w:val="00A50A28"/>
    <w:rPr>
      <w:color w:val="0000FF"/>
      <w:u w:val="single"/>
    </w:rPr>
  </w:style>
  <w:style w:type="paragraph" w:customStyle="1" w:styleId="Default">
    <w:name w:val="Default"/>
    <w:rsid w:val="00D0537C"/>
    <w:pPr>
      <w:widowControl w:val="0"/>
      <w:autoSpaceDE w:val="0"/>
      <w:autoSpaceDN w:val="0"/>
      <w:adjustRightInd w:val="0"/>
    </w:pPr>
    <w:rPr>
      <w:rFonts w:ascii="Bodoni-MT,Bold" w:eastAsiaTheme="minorEastAsia" w:hAnsi="Bodoni-MT,Bold" w:cs="Bodoni-MT,Bol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A5F0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A5F0E"/>
  </w:style>
  <w:style w:type="paragraph" w:styleId="Pidipagina">
    <w:name w:val="footer"/>
    <w:basedOn w:val="Normale"/>
    <w:link w:val="PidipaginaCarattere"/>
    <w:uiPriority w:val="99"/>
    <w:unhideWhenUsed/>
    <w:rsid w:val="00CA5F0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A5F0E"/>
  </w:style>
  <w:style w:type="paragraph" w:styleId="Testofumetto">
    <w:name w:val="Balloon Text"/>
    <w:basedOn w:val="Normale"/>
    <w:link w:val="TestofumettoCarattere"/>
    <w:uiPriority w:val="99"/>
    <w:semiHidden/>
    <w:unhideWhenUsed/>
    <w:rsid w:val="00CA5F0E"/>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CA5F0E"/>
    <w:rPr>
      <w:rFonts w:ascii="Tahoma" w:hAnsi="Tahoma" w:cs="Tahoma"/>
      <w:sz w:val="16"/>
      <w:szCs w:val="16"/>
    </w:rPr>
  </w:style>
  <w:style w:type="character" w:styleId="Collegamentoipertestuale">
    <w:name w:val="Hyperlink"/>
    <w:uiPriority w:val="99"/>
    <w:unhideWhenUsed/>
    <w:rsid w:val="00A50A28"/>
    <w:rPr>
      <w:color w:val="0000FF"/>
      <w:u w:val="single"/>
    </w:rPr>
  </w:style>
  <w:style w:type="paragraph" w:customStyle="1" w:styleId="Default">
    <w:name w:val="Default"/>
    <w:rsid w:val="00D0537C"/>
    <w:pPr>
      <w:widowControl w:val="0"/>
      <w:autoSpaceDE w:val="0"/>
      <w:autoSpaceDN w:val="0"/>
      <w:adjustRightInd w:val="0"/>
    </w:pPr>
    <w:rPr>
      <w:rFonts w:ascii="Bodoni-MT,Bold" w:eastAsiaTheme="minorEastAsia" w:hAnsi="Bodoni-MT,Bold" w:cs="Bodoni-MT,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70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cesca.prodam@bancagenerali.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asdgeneralitrieste.it" TargetMode="External"/><Relationship Id="rId1" Type="http://schemas.openxmlformats.org/officeDocument/2006/relationships/hyperlink" Target="http://www.asdgeneralitriest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211</Words>
  <Characters>1203</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Generali Business Solutions</Company>
  <LinksUpToDate>false</LinksUpToDate>
  <CharactersWithSpaces>1412</CharactersWithSpaces>
  <SharedDoc>false</SharedDoc>
  <HLinks>
    <vt:vector size="6" baseType="variant">
      <vt:variant>
        <vt:i4>2031702</vt:i4>
      </vt:variant>
      <vt:variant>
        <vt:i4>0</vt:i4>
      </vt:variant>
      <vt:variant>
        <vt:i4>0</vt:i4>
      </vt:variant>
      <vt:variant>
        <vt:i4>5</vt:i4>
      </vt:variant>
      <vt:variant>
        <vt:lpwstr>http://www.asdgeneralitrieste.it/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Lucia Enzo</dc:creator>
  <cp:keywords>Public</cp:keywords>
  <cp:lastModifiedBy>Prodam Francesca</cp:lastModifiedBy>
  <cp:revision>4</cp:revision>
  <dcterms:created xsi:type="dcterms:W3CDTF">2018-05-02T12:36:00Z</dcterms:created>
  <dcterms:modified xsi:type="dcterms:W3CDTF">2018-05-29T15:58:00Z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25ddfb93-51a0-4c48-b3b5-75bc61c3eb61</vt:lpwstr>
  </property>
  <property fmtid="{D5CDD505-2E9C-101B-9397-08002B2CF9AE}" pid="3" name="GeneraliClassification">
    <vt:lpwstr>Internal</vt:lpwstr>
  </property>
  <property fmtid="{D5CDD505-2E9C-101B-9397-08002B2CF9AE}" pid="4" name="Classification">
    <vt:lpwstr>Public</vt:lpwstr>
  </property>
</Properties>
</file>